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B9" w:rsidRDefault="00B744B9" w:rsidP="00B744B9">
      <w:pPr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注意事项：</w:t>
      </w:r>
    </w:p>
    <w:p w:rsidR="00B744B9" w:rsidRDefault="00B744B9" w:rsidP="00B744B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一、请各高校将志愿者招募信息刊登于学校官网，并由人文、外语、教育学院/专业辅导员及班长将志愿者招募信息发送至各班级</w:t>
      </w:r>
      <w:proofErr w:type="spellStart"/>
      <w:r>
        <w:rPr>
          <w:rFonts w:ascii="仿宋" w:eastAsia="仿宋" w:hAnsi="仿宋" w:hint="eastAsia"/>
          <w:sz w:val="32"/>
          <w:szCs w:val="32"/>
        </w:rPr>
        <w:t>qq</w:t>
      </w:r>
      <w:proofErr w:type="spellEnd"/>
      <w:r>
        <w:rPr>
          <w:rFonts w:ascii="仿宋" w:eastAsia="仿宋" w:hAnsi="仿宋" w:hint="eastAsia"/>
          <w:sz w:val="32"/>
          <w:szCs w:val="32"/>
        </w:rPr>
        <w:t>群、</w:t>
      </w:r>
      <w:proofErr w:type="gramStart"/>
      <w:r>
        <w:rPr>
          <w:rFonts w:ascii="仿宋" w:eastAsia="仿宋" w:hAnsi="仿宋" w:hint="eastAsia"/>
          <w:sz w:val="32"/>
          <w:szCs w:val="32"/>
        </w:rPr>
        <w:t>微信群</w:t>
      </w:r>
      <w:proofErr w:type="gramEnd"/>
      <w:r>
        <w:rPr>
          <w:rFonts w:ascii="仿宋" w:eastAsia="仿宋" w:hAnsi="仿宋" w:hint="eastAsia"/>
          <w:sz w:val="32"/>
          <w:szCs w:val="32"/>
        </w:rPr>
        <w:t>等信息通知平台，加大宣传力度，确保每个学生都知晓了解志愿者招募报名信息。如有需要可联系我中心在学校内组织项目及报名流程说明会。</w:t>
      </w:r>
    </w:p>
    <w:p w:rsidR="00B744B9" w:rsidRDefault="00B744B9" w:rsidP="00B744B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请各市州教育局将志愿者招募信息切实发布至各管辖区内的学校，鼓励学校推荐优秀教师参与志愿者招募，并协助报名及参选的教师办理相关手续，为被录取教师保留基本工资，继续计算工龄等，支持我省汉语推广工作。</w:t>
      </w:r>
    </w:p>
    <w:p w:rsidR="00B744B9" w:rsidRDefault="00B744B9" w:rsidP="00B744B9">
      <w:pPr>
        <w:spacing w:line="60" w:lineRule="auto"/>
        <w:ind w:firstLine="646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三、2016年下半</w:t>
      </w:r>
      <w:proofErr w:type="gramStart"/>
      <w:r>
        <w:rPr>
          <w:rFonts w:ascii="仿宋" w:eastAsia="仿宋" w:hAnsi="仿宋" w:hint="eastAsia"/>
          <w:sz w:val="32"/>
          <w:szCs w:val="32"/>
        </w:rPr>
        <w:t>年孔院</w:t>
      </w:r>
      <w:proofErr w:type="gramEnd"/>
      <w:r>
        <w:rPr>
          <w:rFonts w:ascii="仿宋" w:eastAsia="仿宋" w:hAnsi="仿宋" w:hint="eastAsia"/>
          <w:sz w:val="32"/>
          <w:szCs w:val="32"/>
        </w:rPr>
        <w:t>/课堂志愿者只针对中方合作院校招募，请非合作院校学生不要参与报名孔子学院/课堂志愿者，请选择报名普通志愿者岗位(见《关于组织2016年下半年汉语教师志愿者报名的函》（汉办[2016]83号）附件2普通志愿者岗位信息表）以免浪费报名机会。</w:t>
      </w:r>
    </w:p>
    <w:p w:rsidR="00B744B9" w:rsidRDefault="00B744B9" w:rsidP="00B744B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四、请有意参与报名的志愿者候选人注意：2016年志愿者报名网址变为vct.hanban.org，与去年不同。</w:t>
      </w:r>
    </w:p>
    <w:p w:rsidR="00B744B9" w:rsidRDefault="00B744B9" w:rsidP="00B744B9">
      <w:pPr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五、请有意参与报名的志愿者候选人注意： 2016年下半年孔子学院志愿者及部分签证周期较长的普通志愿者岗</w:t>
      </w:r>
      <w:r>
        <w:rPr>
          <w:rFonts w:ascii="仿宋" w:eastAsia="仿宋" w:hAnsi="仿宋" w:hint="eastAsia"/>
          <w:sz w:val="32"/>
          <w:szCs w:val="32"/>
        </w:rPr>
        <w:lastRenderedPageBreak/>
        <w:t>位须在2月6日至3月9日期间报名。2016年下半</w:t>
      </w:r>
      <w:proofErr w:type="gramStart"/>
      <w:r>
        <w:rPr>
          <w:rFonts w:ascii="仿宋" w:eastAsia="仿宋" w:hAnsi="仿宋" w:hint="eastAsia"/>
          <w:sz w:val="32"/>
          <w:szCs w:val="32"/>
        </w:rPr>
        <w:t>年普通</w:t>
      </w:r>
      <w:proofErr w:type="gramEnd"/>
      <w:r>
        <w:rPr>
          <w:rFonts w:ascii="仿宋" w:eastAsia="仿宋" w:hAnsi="仿宋" w:hint="eastAsia"/>
          <w:sz w:val="32"/>
          <w:szCs w:val="32"/>
        </w:rPr>
        <w:t>志愿者及其</w:t>
      </w:r>
      <w:proofErr w:type="gramStart"/>
      <w:r>
        <w:rPr>
          <w:rFonts w:ascii="仿宋" w:eastAsia="仿宋" w:hAnsi="仿宋" w:hint="eastAsia"/>
          <w:sz w:val="32"/>
          <w:szCs w:val="32"/>
        </w:rPr>
        <w:t>他孔院志愿者</w:t>
      </w:r>
      <w:proofErr w:type="gramEnd"/>
      <w:r>
        <w:rPr>
          <w:rFonts w:ascii="仿宋" w:eastAsia="仿宋" w:hAnsi="仿宋" w:hint="eastAsia"/>
          <w:sz w:val="32"/>
          <w:szCs w:val="32"/>
        </w:rPr>
        <w:t>岗位须在2月6日至3月23日期间报名。</w:t>
      </w:r>
    </w:p>
    <w:p w:rsidR="00B744B9" w:rsidRDefault="00B744B9" w:rsidP="00B744B9">
      <w:r>
        <w:rPr>
          <w:rFonts w:ascii="仿宋" w:eastAsia="仿宋" w:hAnsi="仿宋" w:hint="eastAsia"/>
          <w:sz w:val="32"/>
          <w:szCs w:val="32"/>
        </w:rPr>
        <w:t xml:space="preserve">    六、请各报送志愿者单位将文件要求材料，按照要求时间报送至吉林省对外汉语教学培训中心（吉林汉办）。</w:t>
      </w:r>
      <w:proofErr w:type="gramStart"/>
      <w:r>
        <w:rPr>
          <w:rFonts w:ascii="仿宋" w:eastAsia="仿宋" w:hAnsi="仿宋" w:hint="eastAsia"/>
          <w:sz w:val="32"/>
          <w:szCs w:val="32"/>
        </w:rPr>
        <w:t>孔院志愿者</w:t>
      </w:r>
      <w:proofErr w:type="gramEnd"/>
      <w:r>
        <w:rPr>
          <w:rFonts w:ascii="仿宋" w:eastAsia="仿宋" w:hAnsi="仿宋" w:hint="eastAsia"/>
          <w:sz w:val="32"/>
          <w:szCs w:val="32"/>
        </w:rPr>
        <w:t>岗位材料请于3月10日前报送，普通志愿者岗位材料请于3月24日前报送。</w:t>
      </w:r>
    </w:p>
    <w:p w:rsidR="002466F7" w:rsidRPr="00B744B9" w:rsidRDefault="002466F7"/>
    <w:sectPr w:rsidR="002466F7" w:rsidRPr="00B744B9"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44B9"/>
    <w:rsid w:val="002466F7"/>
    <w:rsid w:val="00B744B9"/>
    <w:rsid w:val="00FA1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2016-02-25T06:11:00Z</dcterms:created>
  <dcterms:modified xsi:type="dcterms:W3CDTF">2016-02-25T06:12:00Z</dcterms:modified>
</cp:coreProperties>
</file>